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6"/>
        <w:tblW w:w="10627" w:type="dxa"/>
        <w:tblLayout w:type="fixed"/>
        <w:tblLook w:val="04A0" w:firstRow="1" w:lastRow="0" w:firstColumn="1" w:lastColumn="0" w:noHBand="0" w:noVBand="1"/>
      </w:tblPr>
      <w:tblGrid>
        <w:gridCol w:w="6941"/>
        <w:gridCol w:w="3686"/>
      </w:tblGrid>
      <w:tr w:rsidR="005115A2" w:rsidTr="00040B32">
        <w:trPr>
          <w:trHeight w:val="1691"/>
        </w:trPr>
        <w:tc>
          <w:tcPr>
            <w:tcW w:w="6941" w:type="dxa"/>
          </w:tcPr>
          <w:p w:rsidR="005115A2" w:rsidRDefault="005115A2" w:rsidP="00511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1:</w:t>
            </w:r>
          </w:p>
          <w:p w:rsidR="005115A2" w:rsidRDefault="005115A2" w:rsidP="005115A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5A2" w:rsidRDefault="00250E94" w:rsidP="00511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Plug in the toaster and t</w:t>
            </w:r>
            <w:r w:rsidR="00182452">
              <w:rPr>
                <w:rFonts w:ascii="Arial" w:hAnsi="Arial" w:cs="Arial"/>
                <w:sz w:val="24"/>
                <w:szCs w:val="24"/>
              </w:rPr>
              <w:t>urn on at the wall</w:t>
            </w:r>
          </w:p>
          <w:p w:rsidR="00C71019" w:rsidRDefault="00C71019" w:rsidP="005115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2452" w:rsidRDefault="00182452" w:rsidP="005115A2">
            <w:pPr>
              <w:rPr>
                <w:rFonts w:ascii="Arial" w:hAnsi="Arial" w:cs="Arial"/>
                <w:sz w:val="24"/>
                <w:szCs w:val="24"/>
              </w:rPr>
            </w:pPr>
            <w:r w:rsidRPr="00C71019">
              <w:rPr>
                <w:rFonts w:ascii="Arial" w:hAnsi="Arial" w:cs="Arial"/>
                <w:color w:val="7030A0"/>
                <w:sz w:val="24"/>
                <w:szCs w:val="24"/>
              </w:rPr>
              <w:t>Remember to follow the instructions for your toaster as some might be different to others</w:t>
            </w:r>
          </w:p>
        </w:tc>
        <w:tc>
          <w:tcPr>
            <w:tcW w:w="3686" w:type="dxa"/>
          </w:tcPr>
          <w:p w:rsidR="005115A2" w:rsidRPr="009E3A43" w:rsidRDefault="00040B32" w:rsidP="00701522">
            <w:pPr>
              <w:rPr>
                <w:rFonts w:ascii="Roboto" w:hAnsi="Roboto"/>
                <w:noProof/>
                <w:color w:val="2962FF"/>
                <w:lang w:eastAsia="en-GB"/>
              </w:rPr>
            </w:pPr>
            <w:r w:rsidRPr="00250E94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1441693</wp:posOffset>
                  </wp:positionH>
                  <wp:positionV relativeFrom="paragraph">
                    <wp:posOffset>51368</wp:posOffset>
                  </wp:positionV>
                  <wp:extent cx="571500" cy="890270"/>
                  <wp:effectExtent l="0" t="0" r="0" b="5080"/>
                  <wp:wrapTight wrapText="bothSides">
                    <wp:wrapPolygon edited="0">
                      <wp:start x="0" y="0"/>
                      <wp:lineTo x="0" y="21261"/>
                      <wp:lineTo x="20880" y="21261"/>
                      <wp:lineTo x="20880" y="0"/>
                      <wp:lineTo x="0" y="0"/>
                    </wp:wrapPolygon>
                  </wp:wrapTight>
                  <wp:docPr id="2" name="Picture 2" descr="De'Longhi kMix DTT02.BK Instruction Manual | Manualzz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'Longhi kMix DTT02.BK Instruction Manual | Manualzz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88" t="8735"/>
                          <a:stretch/>
                        </pic:blipFill>
                        <pic:spPr bwMode="auto">
                          <a:xfrm>
                            <a:off x="0" y="0"/>
                            <a:ext cx="57150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1019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84131</wp:posOffset>
                  </wp:positionH>
                  <wp:positionV relativeFrom="paragraph">
                    <wp:posOffset>37465</wp:posOffset>
                  </wp:positionV>
                  <wp:extent cx="1127125" cy="1067435"/>
                  <wp:effectExtent l="0" t="0" r="0" b="0"/>
                  <wp:wrapTight wrapText="bothSides">
                    <wp:wrapPolygon edited="0">
                      <wp:start x="0" y="0"/>
                      <wp:lineTo x="0" y="21202"/>
                      <wp:lineTo x="21174" y="21202"/>
                      <wp:lineTo x="21174" y="0"/>
                      <wp:lineTo x="0" y="0"/>
                    </wp:wrapPolygon>
                  </wp:wrapTight>
                  <wp:docPr id="4" name="Picture 4" descr="Electricity - RoSPA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ectricity - RoSPA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16693" r="23769"/>
                          <a:stretch/>
                        </pic:blipFill>
                        <pic:spPr bwMode="auto">
                          <a:xfrm>
                            <a:off x="0" y="0"/>
                            <a:ext cx="1127125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6806" w:rsidTr="00040B32">
        <w:trPr>
          <w:trHeight w:val="1691"/>
        </w:trPr>
        <w:tc>
          <w:tcPr>
            <w:tcW w:w="6941" w:type="dxa"/>
          </w:tcPr>
          <w:p w:rsidR="005B6806" w:rsidRDefault="005B6806" w:rsidP="007015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Step2:</w:t>
            </w:r>
          </w:p>
          <w:p w:rsidR="00FA5D1D" w:rsidRDefault="00FA5D1D" w:rsidP="0070152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019" w:rsidRDefault="00182452" w:rsidP="007015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 the bread in the slots</w:t>
            </w:r>
            <w:r w:rsidR="00250E94">
              <w:rPr>
                <w:rFonts w:ascii="Arial" w:hAnsi="Arial" w:cs="Arial"/>
                <w:sz w:val="24"/>
                <w:szCs w:val="24"/>
              </w:rPr>
              <w:t>. Choose the level of toasting you want.</w:t>
            </w:r>
          </w:p>
          <w:p w:rsidR="00C71019" w:rsidRDefault="00C71019" w:rsidP="007015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5C8" w:rsidRPr="00FA5D1D" w:rsidRDefault="00250E94" w:rsidP="00701522">
            <w:pPr>
              <w:rPr>
                <w:rFonts w:ascii="Arial" w:hAnsi="Arial" w:cs="Arial"/>
                <w:sz w:val="24"/>
                <w:szCs w:val="24"/>
              </w:rPr>
            </w:pPr>
            <w:r w:rsidRPr="00C71019">
              <w:rPr>
                <w:rFonts w:ascii="Arial" w:hAnsi="Arial" w:cs="Arial"/>
                <w:color w:val="7030A0"/>
                <w:sz w:val="24"/>
                <w:szCs w:val="24"/>
              </w:rPr>
              <w:t>This is usually a dial with 1 being pale and t</w:t>
            </w:r>
            <w:r w:rsidR="007F2E65">
              <w:rPr>
                <w:rFonts w:ascii="Arial" w:hAnsi="Arial" w:cs="Arial"/>
                <w:color w:val="7030A0"/>
                <w:sz w:val="24"/>
                <w:szCs w:val="24"/>
              </w:rPr>
              <w:t>he higher number for dark toast</w:t>
            </w:r>
          </w:p>
        </w:tc>
        <w:tc>
          <w:tcPr>
            <w:tcW w:w="3686" w:type="dxa"/>
          </w:tcPr>
          <w:p w:rsidR="005B6806" w:rsidRPr="00FE4E9D" w:rsidRDefault="00040B32" w:rsidP="0070152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C71019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133715</wp:posOffset>
                  </wp:positionH>
                  <wp:positionV relativeFrom="paragraph">
                    <wp:posOffset>154940</wp:posOffset>
                  </wp:positionV>
                  <wp:extent cx="1108710" cy="831215"/>
                  <wp:effectExtent l="0" t="0" r="0" b="6985"/>
                  <wp:wrapTight wrapText="bothSides">
                    <wp:wrapPolygon edited="0">
                      <wp:start x="0" y="0"/>
                      <wp:lineTo x="0" y="21286"/>
                      <wp:lineTo x="21155" y="21286"/>
                      <wp:lineTo x="21155" y="0"/>
                      <wp:lineTo x="0" y="0"/>
                    </wp:wrapPolygon>
                  </wp:wrapTight>
                  <wp:docPr id="1" name="Picture 1" descr="6 Ways to Make Toast - wikiHow Lif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 Ways to Make Toast - wikiHow Lif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73E" w:rsidRPr="00C71019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1375477</wp:posOffset>
                  </wp:positionH>
                  <wp:positionV relativeFrom="paragraph">
                    <wp:posOffset>252204</wp:posOffset>
                  </wp:positionV>
                  <wp:extent cx="729615" cy="486410"/>
                  <wp:effectExtent l="0" t="0" r="0" b="8890"/>
                  <wp:wrapTight wrapText="bothSides">
                    <wp:wrapPolygon edited="0">
                      <wp:start x="0" y="0"/>
                      <wp:lineTo x="0" y="21149"/>
                      <wp:lineTo x="20867" y="21149"/>
                      <wp:lineTo x="20867" y="0"/>
                      <wp:lineTo x="0" y="0"/>
                    </wp:wrapPolygon>
                  </wp:wrapTight>
                  <wp:docPr id="3" name="Picture 3" descr="Here's what the numbers on your toaster actually mean · The Daily Edg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e's what the numbers on your toaster actually mean · The Daily Edg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6" w:tgtFrame="_blank" w:history="1">
              <w:r w:rsidR="009E3A43" w:rsidRPr="009E3A43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200 × 150</w:t>
              </w:r>
            </w:hyperlink>
            <w:hyperlink r:id="rId17" w:tgtFrame="_blank" w:history="1">
              <w:r w:rsidR="009E3A43" w:rsidRPr="009E3A43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871 × 551</w:t>
              </w:r>
            </w:hyperlink>
          </w:p>
        </w:tc>
      </w:tr>
      <w:tr w:rsidR="00243978" w:rsidRPr="0046323D" w:rsidTr="007F2E65">
        <w:trPr>
          <w:trHeight w:val="1644"/>
        </w:trPr>
        <w:tc>
          <w:tcPr>
            <w:tcW w:w="6941" w:type="dxa"/>
          </w:tcPr>
          <w:p w:rsidR="00FD6CFD" w:rsidRDefault="00FD6CFD" w:rsidP="00701522">
            <w:pPr>
              <w:tabs>
                <w:tab w:val="left" w:pos="1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3:</w:t>
            </w:r>
            <w:r w:rsidR="007C24B7">
              <w:rPr>
                <w:rFonts w:ascii="Arial" w:hAnsi="Arial" w:cs="Arial"/>
                <w:sz w:val="24"/>
                <w:szCs w:val="24"/>
              </w:rPr>
              <w:tab/>
            </w:r>
          </w:p>
          <w:p w:rsidR="00040B32" w:rsidRDefault="00040B32" w:rsidP="00701522">
            <w:pPr>
              <w:tabs>
                <w:tab w:val="left" w:pos="138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825C8" w:rsidRDefault="00182452" w:rsidP="00250E9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76673E">
              <w:rPr>
                <w:rFonts w:ascii="Arial" w:hAnsi="Arial" w:cs="Arial"/>
                <w:sz w:val="24"/>
                <w:szCs w:val="24"/>
              </w:rPr>
              <w:t>Push the lever down to lower the bread into the slots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. </w:t>
            </w:r>
          </w:p>
          <w:p w:rsidR="00250E94" w:rsidRPr="002F0919" w:rsidRDefault="00250E94" w:rsidP="00250E9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CFD" w:rsidRPr="0046323D" w:rsidRDefault="0076673E" w:rsidP="00701522">
            <w:pPr>
              <w:rPr>
                <w:color w:val="7030A0"/>
                <w:lang w:eastAsia="en-GB"/>
              </w:rPr>
            </w:pPr>
            <w:r w:rsidRPr="00C71019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553098</wp:posOffset>
                  </wp:positionH>
                  <wp:positionV relativeFrom="paragraph">
                    <wp:posOffset>107491</wp:posOffset>
                  </wp:positionV>
                  <wp:extent cx="1165860" cy="875030"/>
                  <wp:effectExtent l="0" t="0" r="0" b="1270"/>
                  <wp:wrapTight wrapText="bothSides">
                    <wp:wrapPolygon edited="0">
                      <wp:start x="0" y="0"/>
                      <wp:lineTo x="0" y="21161"/>
                      <wp:lineTo x="21176" y="21161"/>
                      <wp:lineTo x="21176" y="0"/>
                      <wp:lineTo x="0" y="0"/>
                    </wp:wrapPolygon>
                  </wp:wrapTight>
                  <wp:docPr id="7" name="Picture 7" descr="6 Ways to Make Toast - wikiHow Lif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 Ways to Make Toast - wikiHow Lif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0" w:tgtFrame="_blank" w:history="1">
              <w:r w:rsidR="00AD1654" w:rsidRPr="00AD1654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350 × 350</w:t>
              </w:r>
            </w:hyperlink>
            <w:hyperlink r:id="rId21" w:tgtFrame="_blank" w:history="1">
              <w:r w:rsidR="00FD6CFD" w:rsidRPr="00EF327C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1000 × 1080</w:t>
              </w:r>
            </w:hyperlink>
            <w:hyperlink r:id="rId22" w:tgtFrame="_blank" w:history="1">
              <w:r w:rsidR="00FD6CFD" w:rsidRPr="00EF327C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800 × 800</w:t>
              </w:r>
            </w:hyperlink>
            <w:hyperlink r:id="rId23" w:tgtFrame="_blank" w:history="1">
              <w:r w:rsidR="00FD6CFD" w:rsidRPr="002F0919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800 × 800</w:t>
              </w:r>
            </w:hyperlink>
            <w:hyperlink r:id="rId24" w:tgtFrame="_blank" w:history="1">
              <w:r w:rsidR="00FD6CFD" w:rsidRPr="002F0919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660 × 660</w:t>
              </w:r>
            </w:hyperlink>
          </w:p>
        </w:tc>
      </w:tr>
      <w:tr w:rsidR="005B6806" w:rsidRPr="0046323D" w:rsidTr="007F2E65">
        <w:trPr>
          <w:trHeight w:val="1852"/>
        </w:trPr>
        <w:tc>
          <w:tcPr>
            <w:tcW w:w="6941" w:type="dxa"/>
          </w:tcPr>
          <w:p w:rsidR="005B6806" w:rsidRDefault="005B6806" w:rsidP="00701522">
            <w:pPr>
              <w:tabs>
                <w:tab w:val="left" w:pos="1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4:</w:t>
            </w:r>
          </w:p>
          <w:p w:rsidR="00FA5D1D" w:rsidRDefault="00FA5D1D" w:rsidP="00701522">
            <w:pPr>
              <w:tabs>
                <w:tab w:val="left" w:pos="138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825C8" w:rsidRDefault="007F2E65" w:rsidP="00701522">
            <w:pPr>
              <w:tabs>
                <w:tab w:val="left" w:pos="1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Stay with the toaster</w:t>
            </w:r>
            <w:r w:rsidR="00182452">
              <w:rPr>
                <w:rFonts w:ascii="Arial" w:hAnsi="Arial" w:cs="Arial"/>
                <w:sz w:val="24"/>
                <w:szCs w:val="24"/>
              </w:rPr>
              <w:t>. If the toast starts to burn (or is too dark for you you) press the cancel</w:t>
            </w:r>
            <w:r w:rsidR="0076673E">
              <w:rPr>
                <w:rFonts w:ascii="Arial" w:hAnsi="Arial" w:cs="Arial"/>
                <w:sz w:val="24"/>
                <w:szCs w:val="24"/>
              </w:rPr>
              <w:t>/stop</w:t>
            </w:r>
            <w:r w:rsidR="00182452">
              <w:rPr>
                <w:rFonts w:ascii="Arial" w:hAnsi="Arial" w:cs="Arial"/>
                <w:sz w:val="24"/>
                <w:szCs w:val="24"/>
              </w:rPr>
              <w:t xml:space="preserve"> button to make the toast pop up</w:t>
            </w:r>
          </w:p>
        </w:tc>
        <w:tc>
          <w:tcPr>
            <w:tcW w:w="3686" w:type="dxa"/>
          </w:tcPr>
          <w:p w:rsidR="005B6806" w:rsidRDefault="0076673E" w:rsidP="00701522">
            <w:pPr>
              <w:rPr>
                <w:rFonts w:ascii="Roboto" w:hAnsi="Roboto"/>
                <w:vanish/>
                <w:color w:val="F1F3F4"/>
                <w:sz w:val="15"/>
                <w:szCs w:val="15"/>
                <w:lang w:val="en"/>
              </w:rPr>
            </w:pPr>
            <w:r w:rsidRPr="0076673E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432773</wp:posOffset>
                  </wp:positionH>
                  <wp:positionV relativeFrom="paragraph">
                    <wp:posOffset>88495</wp:posOffset>
                  </wp:positionV>
                  <wp:extent cx="1314450" cy="88011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287" y="21039"/>
                      <wp:lineTo x="21287" y="0"/>
                      <wp:lineTo x="0" y="0"/>
                    </wp:wrapPolygon>
                  </wp:wrapTight>
                  <wp:docPr id="8" name="Picture 8" descr="Does your toaster have one? • Really, Are You Serious? | Atlanta ...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es your toaster have one? • Really, Are You Serious? | Atlanta ...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7" w:tgtFrame="_blank" w:history="1">
              <w:r w:rsidR="006A2D07" w:rsidRPr="006A2D07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2121 × 1414</w:t>
              </w:r>
            </w:hyperlink>
          </w:p>
        </w:tc>
      </w:tr>
      <w:tr w:rsidR="00243978" w:rsidTr="00040B32">
        <w:trPr>
          <w:trHeight w:val="1815"/>
        </w:trPr>
        <w:tc>
          <w:tcPr>
            <w:tcW w:w="6941" w:type="dxa"/>
          </w:tcPr>
          <w:p w:rsidR="00FD6CFD" w:rsidRDefault="005B6806" w:rsidP="007015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</w:t>
            </w:r>
            <w:r w:rsidR="00FD6CFD" w:rsidRPr="005C16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D6CFD" w:rsidRPr="005C169D" w:rsidRDefault="00FD6CFD" w:rsidP="007015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CFD" w:rsidRDefault="00182452" w:rsidP="00701522">
            <w:pPr>
              <w:rPr>
                <w:rFonts w:ascii="Arial" w:hAnsi="Arial" w:cs="Arial"/>
                <w:sz w:val="24"/>
                <w:szCs w:val="24"/>
              </w:rPr>
            </w:pPr>
            <w:r w:rsidRPr="0076673E">
              <w:rPr>
                <w:rFonts w:ascii="Arial" w:hAnsi="Arial" w:cs="Arial"/>
                <w:sz w:val="24"/>
                <w:szCs w:val="24"/>
              </w:rPr>
              <w:t xml:space="preserve">Carefully take the toast out. You can use silicon </w:t>
            </w:r>
            <w:r w:rsidR="0076673E" w:rsidRPr="0076673E">
              <w:rPr>
                <w:rFonts w:ascii="Arial" w:hAnsi="Arial" w:cs="Arial"/>
                <w:sz w:val="24"/>
                <w:szCs w:val="24"/>
              </w:rPr>
              <w:t xml:space="preserve">or bamboo </w:t>
            </w:r>
            <w:r w:rsidRPr="0076673E">
              <w:rPr>
                <w:rFonts w:ascii="Arial" w:hAnsi="Arial" w:cs="Arial"/>
                <w:sz w:val="24"/>
                <w:szCs w:val="24"/>
              </w:rPr>
              <w:t>tongues to make this easier. DO NOT USE METAL</w:t>
            </w:r>
          </w:p>
          <w:p w:rsidR="007F2E65" w:rsidRPr="0076673E" w:rsidRDefault="007F2E65" w:rsidP="007015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2452" w:rsidRPr="005C169D" w:rsidRDefault="00182452" w:rsidP="0070152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If you use metal you could touch the toaster elements which could give you an electric shock needing medical assistance</w:t>
            </w:r>
          </w:p>
        </w:tc>
        <w:tc>
          <w:tcPr>
            <w:tcW w:w="3686" w:type="dxa"/>
          </w:tcPr>
          <w:p w:rsidR="00FD6CFD" w:rsidRPr="00A0084D" w:rsidRDefault="007F2E65" w:rsidP="007015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76673E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-65041</wp:posOffset>
                  </wp:positionH>
                  <wp:positionV relativeFrom="paragraph">
                    <wp:posOffset>148</wp:posOffset>
                  </wp:positionV>
                  <wp:extent cx="1459149" cy="971683"/>
                  <wp:effectExtent l="0" t="0" r="8255" b="0"/>
                  <wp:wrapTight wrapText="bothSides">
                    <wp:wrapPolygon edited="0">
                      <wp:start x="0" y="0"/>
                      <wp:lineTo x="0" y="21176"/>
                      <wp:lineTo x="21440" y="21176"/>
                      <wp:lineTo x="21440" y="0"/>
                      <wp:lineTo x="0" y="0"/>
                    </wp:wrapPolygon>
                  </wp:wrapTight>
                  <wp:docPr id="11" name="Picture 11" descr="A Person Taking Burnt Toast Out Of The Toaster Stock Photos ...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Person Taking Burnt Toast Out Of The Toaster Stock Photos ...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67" cy="97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B32" w:rsidRPr="0076673E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1167319</wp:posOffset>
                  </wp:positionH>
                  <wp:positionV relativeFrom="paragraph">
                    <wp:posOffset>286439</wp:posOffset>
                  </wp:positionV>
                  <wp:extent cx="99695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1050" y="20972"/>
                      <wp:lineTo x="21050" y="0"/>
                      <wp:lineTo x="0" y="0"/>
                    </wp:wrapPolygon>
                  </wp:wrapTight>
                  <wp:docPr id="13" name="Picture 13" descr="Bamboo Toast Tongs With Magnet | at Mighty Ape NZ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mboo Toast Tongs With Magnet | at Mighty Ape NZ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32" w:tgtFrame="_blank" w:history="1">
              <w:r w:rsidR="00FD6CFD" w:rsidRPr="00D77538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626 × 432</w:t>
              </w:r>
            </w:hyperlink>
            <w:hyperlink r:id="rId33" w:tgtFrame="_blank" w:history="1">
              <w:r w:rsidR="00FD6CFD" w:rsidRPr="00C93B1A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4592 × 3448</w:t>
              </w:r>
            </w:hyperlink>
          </w:p>
          <w:p w:rsidR="00FD6CFD" w:rsidRPr="00FE41CA" w:rsidRDefault="00FD6CFD" w:rsidP="00701522">
            <w:pPr>
              <w:shd w:val="clear" w:color="auto" w:fill="141518"/>
              <w:spacing w:line="0" w:lineRule="auto"/>
              <w:jc w:val="center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</w:tr>
      <w:tr w:rsidR="00243978" w:rsidTr="00040B32">
        <w:trPr>
          <w:trHeight w:val="1520"/>
        </w:trPr>
        <w:tc>
          <w:tcPr>
            <w:tcW w:w="6941" w:type="dxa"/>
          </w:tcPr>
          <w:p w:rsidR="00FD6CFD" w:rsidRDefault="005B6806" w:rsidP="007015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6</w:t>
            </w:r>
            <w:r w:rsidR="00FD6CF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F2E65" w:rsidRPr="00040B32" w:rsidRDefault="007F2E65" w:rsidP="007015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5AF" w:rsidRDefault="00182452" w:rsidP="00701522">
            <w:pPr>
              <w:rPr>
                <w:rFonts w:ascii="Arial" w:hAnsi="Arial" w:cs="Arial"/>
                <w:sz w:val="24"/>
                <w:szCs w:val="24"/>
              </w:rPr>
            </w:pPr>
            <w:r w:rsidRPr="00040B32">
              <w:rPr>
                <w:rFonts w:ascii="Arial" w:hAnsi="Arial" w:cs="Arial"/>
                <w:sz w:val="24"/>
                <w:szCs w:val="24"/>
              </w:rPr>
              <w:t>Turn off at the wall</w:t>
            </w:r>
            <w:r w:rsidR="00250E94" w:rsidRPr="00040B32">
              <w:rPr>
                <w:rFonts w:ascii="Arial" w:hAnsi="Arial" w:cs="Arial"/>
                <w:sz w:val="24"/>
                <w:szCs w:val="24"/>
              </w:rPr>
              <w:t>. Unplug the toaster</w:t>
            </w:r>
          </w:p>
          <w:p w:rsidR="007F2E65" w:rsidRPr="00040B32" w:rsidRDefault="007F2E65" w:rsidP="007015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50E94" w:rsidRDefault="00250E94" w:rsidP="007015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Butter you toast (or add other toppings!) and enjoy</w:t>
            </w:r>
          </w:p>
          <w:p w:rsidR="001B3A3E" w:rsidRPr="001B3A3E" w:rsidRDefault="001B3A3E" w:rsidP="00250E9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CFD" w:rsidRDefault="007F2E65" w:rsidP="00701522">
            <w:pPr>
              <w:spacing w:before="100" w:beforeAutospacing="1" w:after="100" w:afterAutospacing="1"/>
              <w:rPr>
                <w:rFonts w:ascii="Roboto" w:hAnsi="Roboto"/>
                <w:vanish/>
                <w:color w:val="F1F3F4"/>
                <w:sz w:val="15"/>
                <w:szCs w:val="15"/>
                <w:lang w:val="en"/>
              </w:rPr>
            </w:pPr>
            <w:r w:rsidRPr="00040B32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1094281</wp:posOffset>
                  </wp:positionH>
                  <wp:positionV relativeFrom="paragraph">
                    <wp:posOffset>305192</wp:posOffset>
                  </wp:positionV>
                  <wp:extent cx="1122045" cy="746125"/>
                  <wp:effectExtent l="0" t="0" r="1905" b="0"/>
                  <wp:wrapTight wrapText="bothSides">
                    <wp:wrapPolygon edited="0">
                      <wp:start x="0" y="0"/>
                      <wp:lineTo x="0" y="20957"/>
                      <wp:lineTo x="21270" y="20957"/>
                      <wp:lineTo x="21270" y="0"/>
                      <wp:lineTo x="0" y="0"/>
                    </wp:wrapPolygon>
                  </wp:wrapTight>
                  <wp:docPr id="15" name="Picture 15" descr="This is the formula for the perfect piece of toast | Metro News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is is the formula for the perfect piece of toast | Metro News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B32" w:rsidRPr="00C71019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-64993</wp:posOffset>
                  </wp:positionH>
                  <wp:positionV relativeFrom="paragraph">
                    <wp:posOffset>602</wp:posOffset>
                  </wp:positionV>
                  <wp:extent cx="1276985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267" y="21363"/>
                      <wp:lineTo x="21267" y="0"/>
                      <wp:lineTo x="0" y="0"/>
                    </wp:wrapPolygon>
                  </wp:wrapTight>
                  <wp:docPr id="6" name="Picture 6" descr="DoH guidance highlights dangers of plug socket covers | Nursery World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H guidance highlights dangers of plug socket covers | Nursery World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38" w:tgtFrame="_blank" w:history="1">
              <w:r w:rsidR="001B3A3E" w:rsidRPr="001B3A3E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700 × 420</w:t>
              </w:r>
            </w:hyperlink>
            <w:hyperlink r:id="rId39" w:tgtFrame="_blank" w:history="1">
              <w:r w:rsidR="00FD6CFD" w:rsidRPr="00FD6CFD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200 × 200</w:t>
              </w:r>
            </w:hyperlink>
            <w:hyperlink r:id="rId40" w:tgtFrame="_blank" w:history="1">
              <w:r w:rsidR="00FD6CFD" w:rsidRPr="00826389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1030 × 687</w:t>
              </w:r>
            </w:hyperlink>
          </w:p>
        </w:tc>
      </w:tr>
      <w:tr w:rsidR="00250E94" w:rsidTr="00040B32">
        <w:trPr>
          <w:trHeight w:val="1520"/>
        </w:trPr>
        <w:tc>
          <w:tcPr>
            <w:tcW w:w="6941" w:type="dxa"/>
          </w:tcPr>
          <w:p w:rsidR="00250E94" w:rsidRDefault="00250E94" w:rsidP="0025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7:</w:t>
            </w:r>
          </w:p>
          <w:p w:rsidR="007F2E65" w:rsidRDefault="007F2E65" w:rsidP="00250E94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E65" w:rsidRDefault="00250E94" w:rsidP="007F2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40B32">
              <w:rPr>
                <w:rFonts w:ascii="Arial" w:hAnsi="Arial" w:cs="Arial"/>
                <w:sz w:val="24"/>
                <w:szCs w:val="24"/>
              </w:rPr>
              <w:t>ake sure you keep the area around the toaster</w:t>
            </w:r>
            <w:r w:rsidR="007F2E65">
              <w:rPr>
                <w:rFonts w:ascii="Arial" w:hAnsi="Arial" w:cs="Arial"/>
                <w:sz w:val="24"/>
                <w:szCs w:val="24"/>
              </w:rPr>
              <w:t xml:space="preserve"> clear</w:t>
            </w:r>
            <w:r w:rsidR="00040B32">
              <w:rPr>
                <w:rFonts w:ascii="Arial" w:hAnsi="Arial" w:cs="Arial"/>
                <w:sz w:val="24"/>
                <w:szCs w:val="24"/>
              </w:rPr>
              <w:t>, including on top,</w:t>
            </w:r>
            <w:r w:rsidR="007F2E65">
              <w:rPr>
                <w:rFonts w:ascii="Arial" w:hAnsi="Arial" w:cs="Arial"/>
                <w:sz w:val="24"/>
                <w:szCs w:val="24"/>
              </w:rPr>
              <w:t xml:space="preserve"> even when cold as it could be</w:t>
            </w:r>
            <w:r>
              <w:rPr>
                <w:rFonts w:ascii="Arial" w:hAnsi="Arial" w:cs="Arial"/>
                <w:sz w:val="24"/>
                <w:szCs w:val="24"/>
              </w:rPr>
              <w:t xml:space="preserve"> a fire hazard.</w:t>
            </w:r>
          </w:p>
          <w:p w:rsidR="007F2E65" w:rsidRDefault="007F2E65" w:rsidP="007F2E65">
            <w:pPr>
              <w:rPr>
                <w:rFonts w:ascii="Arial" w:hAnsi="Arial" w:cs="Arial"/>
                <w:sz w:val="24"/>
                <w:szCs w:val="24"/>
              </w:rPr>
            </w:pPr>
          </w:p>
          <w:p w:rsidR="00250E94" w:rsidRPr="007F2E65" w:rsidRDefault="007F2E65" w:rsidP="007F2E65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This is because all of the toaster will get hot</w:t>
            </w:r>
          </w:p>
        </w:tc>
        <w:tc>
          <w:tcPr>
            <w:tcW w:w="3686" w:type="dxa"/>
          </w:tcPr>
          <w:p w:rsidR="00250E94" w:rsidRDefault="00040B32" w:rsidP="00701522">
            <w:pPr>
              <w:spacing w:before="100" w:beforeAutospacing="1" w:after="100" w:afterAutospacing="1"/>
              <w:rPr>
                <w:rFonts w:ascii="Roboto" w:hAnsi="Roboto"/>
                <w:vanish/>
                <w:color w:val="F1F3F4"/>
                <w:sz w:val="15"/>
                <w:szCs w:val="15"/>
                <w:lang w:val="en"/>
              </w:rPr>
            </w:pPr>
            <w:r w:rsidRPr="00040B32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580120</wp:posOffset>
                  </wp:positionH>
                  <wp:positionV relativeFrom="paragraph">
                    <wp:posOffset>64081</wp:posOffset>
                  </wp:positionV>
                  <wp:extent cx="937895" cy="937895"/>
                  <wp:effectExtent l="0" t="0" r="0" b="0"/>
                  <wp:wrapTight wrapText="bothSides">
                    <wp:wrapPolygon edited="0">
                      <wp:start x="0" y="0"/>
                      <wp:lineTo x="0" y="21059"/>
                      <wp:lineTo x="21059" y="21059"/>
                      <wp:lineTo x="21059" y="0"/>
                      <wp:lineTo x="0" y="0"/>
                    </wp:wrapPolygon>
                  </wp:wrapTight>
                  <wp:docPr id="17" name="Picture 17" descr="Reduce Electrical Cord Clutter | Real Simple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duce Electrical Cord Clutter | Real Simple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43" w:tgtFrame="_blank" w:history="1">
              <w:r w:rsidRPr="00040B32">
                <w:rPr>
                  <w:rFonts w:ascii="Roboto" w:hAnsi="Roboto"/>
                  <w:vanish/>
                  <w:color w:val="F1F3F4"/>
                  <w:sz w:val="15"/>
                  <w:szCs w:val="15"/>
                  <w:lang w:val="en"/>
                </w:rPr>
                <w:t>300 × 300</w:t>
              </w:r>
            </w:hyperlink>
          </w:p>
        </w:tc>
      </w:tr>
    </w:tbl>
    <w:p w:rsidR="002F0635" w:rsidRDefault="002F0635"/>
    <w:p w:rsidR="002F0635" w:rsidRDefault="002F0635"/>
    <w:p w:rsidR="002F0635" w:rsidRDefault="002F0635"/>
    <w:p w:rsidR="009911A5" w:rsidRPr="00DE23AD" w:rsidRDefault="00721A0F" w:rsidP="00DE23AD">
      <w:pPr>
        <w:shd w:val="clear" w:color="auto" w:fill="141518"/>
        <w:spacing w:after="100" w:line="0" w:lineRule="auto"/>
        <w:textAlignment w:val="center"/>
        <w:rPr>
          <w:rFonts w:ascii="Roboto" w:eastAsia="Times New Roman" w:hAnsi="Roboto" w:cs="Times New Roman"/>
          <w:sz w:val="24"/>
          <w:szCs w:val="24"/>
          <w:lang w:val="en" w:eastAsia="en-GB"/>
        </w:rPr>
      </w:pPr>
      <w:bookmarkStart w:id="0" w:name="_GoBack"/>
      <w:bookmarkEnd w:id="0"/>
      <w:r w:rsidRPr="00721A0F">
        <w:rPr>
          <w:rFonts w:ascii="Roboto" w:eastAsia="Times New Roman" w:hAnsi="Roboto" w:cs="Times New Roman"/>
          <w:vanish/>
          <w:color w:val="F1F3F4"/>
          <w:sz w:val="15"/>
          <w:szCs w:val="15"/>
          <w:lang w:val="en" w:eastAsia="en-GB"/>
        </w:rPr>
        <w:t>1440 × 482</w:t>
      </w:r>
      <w:hyperlink r:id="rId44" w:tgtFrame="_blank" w:history="1">
        <w:r w:rsidR="00EF327C" w:rsidRPr="00EF327C">
          <w:rPr>
            <w:rFonts w:ascii="Roboto" w:hAnsi="Roboto"/>
            <w:vanish/>
            <w:color w:val="F1F3F4"/>
            <w:sz w:val="15"/>
            <w:szCs w:val="15"/>
            <w:lang w:val="en"/>
          </w:rPr>
          <w:t>1600 × 1081</w:t>
        </w:r>
      </w:hyperlink>
      <w:hyperlink r:id="rId45" w:tgtFrame="_blank" w:history="1">
        <w:r w:rsidR="007851AF" w:rsidRPr="007851AF">
          <w:rPr>
            <w:rFonts w:ascii="Roboto" w:hAnsi="Roboto"/>
            <w:vanish/>
            <w:color w:val="F1F3F4"/>
            <w:sz w:val="15"/>
            <w:szCs w:val="15"/>
            <w:lang w:val="en"/>
          </w:rPr>
          <w:t>300 × 215</w:t>
        </w:r>
      </w:hyperlink>
    </w:p>
    <w:sectPr w:rsidR="009911A5" w:rsidRPr="00DE23AD" w:rsidSect="002F0635">
      <w:headerReference w:type="default" r:id="rId4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59" w:rsidRDefault="00A81659" w:rsidP="004F786A">
      <w:pPr>
        <w:spacing w:after="0" w:line="240" w:lineRule="auto"/>
      </w:pPr>
      <w:r>
        <w:separator/>
      </w:r>
    </w:p>
  </w:endnote>
  <w:endnote w:type="continuationSeparator" w:id="0">
    <w:p w:rsidR="00A81659" w:rsidRDefault="00A81659" w:rsidP="004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59" w:rsidRDefault="00A81659" w:rsidP="004F786A">
      <w:pPr>
        <w:spacing w:after="0" w:line="240" w:lineRule="auto"/>
      </w:pPr>
      <w:r>
        <w:separator/>
      </w:r>
    </w:p>
  </w:footnote>
  <w:footnote w:type="continuationSeparator" w:id="0">
    <w:p w:rsidR="00A81659" w:rsidRDefault="00A81659" w:rsidP="004F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59" w:rsidRPr="00BF766E" w:rsidRDefault="00802994" w:rsidP="00A81659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457200</wp:posOffset>
          </wp:positionH>
          <wp:positionV relativeFrom="paragraph">
            <wp:posOffset>-389051</wp:posOffset>
          </wp:positionV>
          <wp:extent cx="1114425" cy="407670"/>
          <wp:effectExtent l="0" t="0" r="9525" b="0"/>
          <wp:wrapTight wrapText="bothSides">
            <wp:wrapPolygon edited="0">
              <wp:start x="0" y="0"/>
              <wp:lineTo x="0" y="20187"/>
              <wp:lineTo x="14769" y="20187"/>
              <wp:lineTo x="18831" y="17159"/>
              <wp:lineTo x="21415" y="13121"/>
              <wp:lineTo x="21415" y="5047"/>
              <wp:lineTo x="15877" y="0"/>
              <wp:lineTo x="0" y="0"/>
            </wp:wrapPolygon>
          </wp:wrapTight>
          <wp:docPr id="5" name="Picture 5" descr="AT_LH_Logowith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T_LH_Logowithstraplin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Author"/>
        <w:tag w:val=""/>
        <w:id w:val="2015720187"/>
        <w:placeholder>
          <w:docPart w:val="545EEFA195A14CC0A33FE609A9F3B17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A40C9">
          <w:t>Jo Haydon</w:t>
        </w:r>
      </w:sdtContent>
    </w:sdt>
    <w:r w:rsidR="00DA40C9">
      <w:t xml:space="preserve">      </w:t>
    </w:r>
    <w:r w:rsidR="00BB5D27">
      <w:t xml:space="preserve"> </w:t>
    </w:r>
    <w:r>
      <w:t xml:space="preserve">                            </w:t>
    </w:r>
    <w:r w:rsidR="004F0012">
      <w:t xml:space="preserve">  </w:t>
    </w:r>
    <w:r w:rsidR="00FC2EB8">
      <w:t xml:space="preserve">            </w:t>
    </w:r>
    <w:r w:rsidR="00BB5D27">
      <w:t xml:space="preserve"> </w:t>
    </w:r>
    <w:r w:rsidR="00FC2EB8">
      <w:t xml:space="preserve">   </w:t>
    </w:r>
    <w:r w:rsidR="00FC2EB8">
      <w:rPr>
        <w:b/>
        <w:sz w:val="40"/>
        <w:szCs w:val="40"/>
      </w:rPr>
      <w:t>Using a toaster</w:t>
    </w:r>
    <w:r w:rsidR="004F0012">
      <w:rPr>
        <w:b/>
        <w:sz w:val="40"/>
        <w:szCs w:val="40"/>
      </w:rPr>
      <w:t xml:space="preserve">     </w:t>
    </w:r>
    <w:r w:rsidR="00FC2EB8">
      <w:rPr>
        <w:b/>
        <w:sz w:val="40"/>
        <w:szCs w:val="40"/>
      </w:rPr>
      <w:t xml:space="preserve">  </w:t>
    </w:r>
    <w:r w:rsidR="004F0012">
      <w:rPr>
        <w:b/>
        <w:sz w:val="40"/>
        <w:szCs w:val="40"/>
      </w:rPr>
      <w:t xml:space="preserve"> </w:t>
    </w:r>
    <w:r w:rsidR="00DA40C9">
      <w:rPr>
        <w:sz w:val="24"/>
        <w:szCs w:val="24"/>
      </w:rPr>
      <w:tab/>
    </w:r>
    <w:r w:rsidR="00A81659" w:rsidRPr="00BF766E">
      <w:rPr>
        <w:sz w:val="24"/>
        <w:szCs w:val="24"/>
      </w:rPr>
      <w:t>Housing: Resource Library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8D4"/>
    <w:multiLevelType w:val="multilevel"/>
    <w:tmpl w:val="D7A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0C"/>
    <w:rsid w:val="00011608"/>
    <w:rsid w:val="00023107"/>
    <w:rsid w:val="00040B32"/>
    <w:rsid w:val="00065B33"/>
    <w:rsid w:val="000672D7"/>
    <w:rsid w:val="000B6CA5"/>
    <w:rsid w:val="000C5CC2"/>
    <w:rsid w:val="000D35E8"/>
    <w:rsid w:val="000E4060"/>
    <w:rsid w:val="00137F98"/>
    <w:rsid w:val="00140748"/>
    <w:rsid w:val="00166FC0"/>
    <w:rsid w:val="00182452"/>
    <w:rsid w:val="001B3A3E"/>
    <w:rsid w:val="001D064C"/>
    <w:rsid w:val="001E22E7"/>
    <w:rsid w:val="00213B43"/>
    <w:rsid w:val="00224DC4"/>
    <w:rsid w:val="00243978"/>
    <w:rsid w:val="00250E94"/>
    <w:rsid w:val="00263BE4"/>
    <w:rsid w:val="002F0635"/>
    <w:rsid w:val="002F0919"/>
    <w:rsid w:val="003138E4"/>
    <w:rsid w:val="003818AA"/>
    <w:rsid w:val="003A5C0C"/>
    <w:rsid w:val="003B0AD0"/>
    <w:rsid w:val="003C7A25"/>
    <w:rsid w:val="0046323D"/>
    <w:rsid w:val="004749E0"/>
    <w:rsid w:val="004B16E0"/>
    <w:rsid w:val="004D5AA3"/>
    <w:rsid w:val="004F0012"/>
    <w:rsid w:val="004F786A"/>
    <w:rsid w:val="005115A2"/>
    <w:rsid w:val="005367E6"/>
    <w:rsid w:val="005B66BB"/>
    <w:rsid w:val="005B6806"/>
    <w:rsid w:val="005C169D"/>
    <w:rsid w:val="005C2E1B"/>
    <w:rsid w:val="00603D44"/>
    <w:rsid w:val="0069045A"/>
    <w:rsid w:val="006A2D07"/>
    <w:rsid w:val="006A7DBE"/>
    <w:rsid w:val="00701522"/>
    <w:rsid w:val="00721A0F"/>
    <w:rsid w:val="0076673E"/>
    <w:rsid w:val="007851AF"/>
    <w:rsid w:val="007C24B7"/>
    <w:rsid w:val="007D4DAF"/>
    <w:rsid w:val="007F2E65"/>
    <w:rsid w:val="00802994"/>
    <w:rsid w:val="00826389"/>
    <w:rsid w:val="008858AC"/>
    <w:rsid w:val="008B3046"/>
    <w:rsid w:val="00955BF1"/>
    <w:rsid w:val="00961EB8"/>
    <w:rsid w:val="0097187C"/>
    <w:rsid w:val="00982E2E"/>
    <w:rsid w:val="009911A5"/>
    <w:rsid w:val="009D663A"/>
    <w:rsid w:val="009E3A43"/>
    <w:rsid w:val="00A0084D"/>
    <w:rsid w:val="00A00DC8"/>
    <w:rsid w:val="00A53C2F"/>
    <w:rsid w:val="00A54A46"/>
    <w:rsid w:val="00A631E6"/>
    <w:rsid w:val="00A81659"/>
    <w:rsid w:val="00AD1654"/>
    <w:rsid w:val="00AE7501"/>
    <w:rsid w:val="00B55174"/>
    <w:rsid w:val="00B7396D"/>
    <w:rsid w:val="00BB5D27"/>
    <w:rsid w:val="00BD269D"/>
    <w:rsid w:val="00C71019"/>
    <w:rsid w:val="00C93B1A"/>
    <w:rsid w:val="00D77538"/>
    <w:rsid w:val="00D8655D"/>
    <w:rsid w:val="00DA2344"/>
    <w:rsid w:val="00DA40C9"/>
    <w:rsid w:val="00DE23AD"/>
    <w:rsid w:val="00E1342A"/>
    <w:rsid w:val="00E23D4E"/>
    <w:rsid w:val="00E36CE0"/>
    <w:rsid w:val="00EA2616"/>
    <w:rsid w:val="00ED4EA1"/>
    <w:rsid w:val="00EF327C"/>
    <w:rsid w:val="00F125AF"/>
    <w:rsid w:val="00F42D3C"/>
    <w:rsid w:val="00F825C8"/>
    <w:rsid w:val="00FA5D1D"/>
    <w:rsid w:val="00FC2EB8"/>
    <w:rsid w:val="00FD6CFD"/>
    <w:rsid w:val="00FE41CA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DCB11348-B369-4896-817C-C8AF9388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C"/>
  </w:style>
  <w:style w:type="table" w:styleId="TableGrid">
    <w:name w:val="Table Grid"/>
    <w:basedOn w:val="TableNormal"/>
    <w:uiPriority w:val="39"/>
    <w:rsid w:val="003A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6A"/>
  </w:style>
  <w:style w:type="character" w:customStyle="1" w:styleId="vsispc1">
    <w:name w:val="vsispc1"/>
    <w:basedOn w:val="DefaultParagraphFont"/>
    <w:rsid w:val="00A0084D"/>
    <w:rPr>
      <w:rFonts w:ascii="Roboto" w:hAnsi="Roboto" w:hint="default"/>
      <w:vanish/>
      <w:webHidden w:val="0"/>
      <w:color w:val="F1F3F4"/>
      <w:sz w:val="15"/>
      <w:szCs w:val="15"/>
      <w:specVanish w:val="0"/>
    </w:rPr>
  </w:style>
  <w:style w:type="character" w:styleId="PlaceholderText">
    <w:name w:val="Placeholder Text"/>
    <w:basedOn w:val="DefaultParagraphFont"/>
    <w:uiPriority w:val="99"/>
    <w:semiHidden/>
    <w:rsid w:val="00DA40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5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938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3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2078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06024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9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6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554514092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36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16297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84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29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60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06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96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54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04348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2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80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655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6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633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0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017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50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70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62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470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81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529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5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8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858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49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47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99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76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2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00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959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9493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8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69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49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493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877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57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64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7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96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557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45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69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59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58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37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66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1159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42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61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91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81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00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41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251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5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35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9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9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5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5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6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2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9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5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7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19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54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3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8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1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165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46177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2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83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1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2090887521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639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79777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3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66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75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90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50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75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23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6000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8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504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466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588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520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3438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21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177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02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690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14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13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65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24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99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123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0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7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83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3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78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14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52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00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2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096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520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334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284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767778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376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351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31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506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5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111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5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738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55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0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43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239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1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678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663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66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38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952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340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34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59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39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5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73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635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0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0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4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50883215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1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446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9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2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7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75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38958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81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547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3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10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7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99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2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6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7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481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168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16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93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7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63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8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75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309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93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563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36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57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73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52563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58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6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01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68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434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23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67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4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01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53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05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03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335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437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9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62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07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78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7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363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15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59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16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82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71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2871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18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10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6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88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17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16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80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84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24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165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00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66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1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3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50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03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85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7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37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9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51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0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47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24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746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1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6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0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8575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4508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0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2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8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85614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2383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4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4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3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9672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4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06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0369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963417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7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8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65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1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704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8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7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942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6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193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04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5829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7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7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3432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30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5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0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8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7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37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28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13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822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26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51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6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450"/>
                                                                      <w:divBdr>
                                                                        <w:top w:val="single" w:sz="6" w:space="15" w:color="EAEAEA"/>
                                                                        <w:left w:val="single" w:sz="6" w:space="15" w:color="EAEAEA"/>
                                                                        <w:bottom w:val="single" w:sz="6" w:space="15" w:color="EAEAEA"/>
                                                                        <w:right w:val="single" w:sz="6" w:space="15" w:color="EAEAEA"/>
                                                                      </w:divBdr>
                                                                      <w:divsChild>
                                                                        <w:div w:id="189936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62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22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31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09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4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7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33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81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91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7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7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33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42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579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03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877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03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71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76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77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8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245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651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608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6505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5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7486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88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731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38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2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19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7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9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27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757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80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567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836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2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41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01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29801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8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1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5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142471836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38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9961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8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5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15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58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32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0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2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16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35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59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6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9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3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4878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50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54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090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54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17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67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97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83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49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99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22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64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67015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49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27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21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82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04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90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54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77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04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87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54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04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9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03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52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72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90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25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7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63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84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9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10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70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96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3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07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0094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6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4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93655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2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9377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4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7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6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8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0216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7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54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991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2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3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120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5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75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442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6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1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3724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5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4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482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7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7013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5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1712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9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46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46371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1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9826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70117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7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315572787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04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230725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7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8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9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75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31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14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1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0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85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74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82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9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56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9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92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40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71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25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96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30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62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7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98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9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51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09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2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98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30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5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63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28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615913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85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02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5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70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76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64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24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50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44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98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17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24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18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48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416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9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0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94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93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63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86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34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6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73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32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86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40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01526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32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95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36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05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9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39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901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4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74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2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172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4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9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60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2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16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7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95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0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4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0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5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7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5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53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86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9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07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560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3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505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8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9410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8878">
              <w:marLeft w:val="0"/>
              <w:marRight w:val="0"/>
              <w:marTop w:val="0"/>
              <w:marBottom w:val="0"/>
              <w:divBdr>
                <w:top w:val="single" w:sz="36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86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96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1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75145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google.co.uk/url?sa=i&amp;url=https://www.wikihow.life/Make-Toast&amp;psig=AOvVaw1qUipCq1OGMOgWdL2D7kQQ&amp;ust=1588664875107000&amp;source=images&amp;cd=vfe&amp;ved=0CAIQjRxqFwoTCMDL2_7bmekCFQAAAAAdAAAAABAL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s://www.google.co.uk/url?sa=i&amp;url=https%3A%2F%2Fjob-prices.co.uk%2Fwashing-symbols%2F&amp;psig=AOvVaw31FU3rXRprT8YGQeeZhuHF&amp;ust=1588316633122000&amp;source=images&amp;cd=vfe&amp;ved=0CAIQjRxqFwoTCKi-itjKj-kCFQAAAAAdAAAAABA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.uk/url?sa=i&amp;url=https%3A%2F%2Fwww.vectorstock.com%2Froyalty-free-vector%2Fonly-manual-wash-clothes-care-symbols-washing-vector-25176548&amp;psig=AOvVaw0cTvy7Gsz549Vm41zjoxxl&amp;ust=1588242881390000&amp;source=images&amp;cd=vfe&amp;ved=0CAIQjRxqFwoTCPDYp_i3jekCFQAAAAAdAAAAABAO" TargetMode="External"/><Relationship Id="rId34" Type="http://schemas.openxmlformats.org/officeDocument/2006/relationships/hyperlink" Target="https://www.google.co.uk/url?sa=i&amp;url=https://metro.co.uk/2015/09/06/this-is-the-formula-for-the-perfect-piece-of-toast-5378392/&amp;psig=AOvVaw2H04b3lcmXKc4nQyJNb-sB&amp;ust=1588665614296000&amp;source=images&amp;cd=vfe&amp;ved=0CAIQjRxqFwoTCLjFld_emekCFQAAAAAdAAAAABAE" TargetMode="External"/><Relationship Id="rId42" Type="http://schemas.openxmlformats.org/officeDocument/2006/relationships/image" Target="media/image11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url=https://www.wikihow.life/Make-Toast&amp;psig=AOvVaw20PFE3R9f-hLWepQxanXRm&amp;ust=1588664583577000&amp;source=images&amp;cd=vfe&amp;ved=0CAIQjRxqFwoTCLjO9_PamekCFQAAAAAdAAAAABAE" TargetMode="External"/><Relationship Id="rId17" Type="http://schemas.openxmlformats.org/officeDocument/2006/relationships/hyperlink" Target="https://www.google.co.uk/url?sa=i&amp;url=https%3A%2F%2Fblog.quicklabel.com%2F2011%2F05%2Fsell-by-date-use-by-date-and-expiration-date-labels-%25E2%2580%2593-what%25E2%2580%2599s-the-difference%2F&amp;psig=AOvVaw06ZLi4u4NOduFAxLUS82co&amp;ust=1588415292021000&amp;source=images&amp;cd=vfe&amp;ved=0CAIQjRxqFwoTCLjHsb66kukCFQAAAAAdAAAAABAE" TargetMode="External"/><Relationship Id="rId25" Type="http://schemas.openxmlformats.org/officeDocument/2006/relationships/hyperlink" Target="https://www.google.co.uk/url?sa=i&amp;url=https://www.reallyareyouserious.com/does-your-toaster-have-one/&amp;psig=AOvVaw0PNEggwpZDvEsGlFM--AHC&amp;ust=1588665058208000&amp;source=images&amp;cd=vfe&amp;ved=0CAIQjRxqFwoTCPCTh9bcmekCFQAAAAAdAAAAABAE" TargetMode="External"/><Relationship Id="rId33" Type="http://schemas.openxmlformats.org/officeDocument/2006/relationships/hyperlink" Target="https://www.google.co.uk/url?sa=i&amp;url=https%3A%2F%2Fen.wikipedia.org%2Fwiki%2FShopping_list&amp;psig=AOvVaw1mNpqMKQ0BuUG5WQmrTlyi&amp;ust=1588233291594000&amp;source=images&amp;cd=vfe&amp;ved=0CAIQjRxqFwoTCMDqsZuUjekCFQAAAAAdAAAAABAf" TargetMode="External"/><Relationship Id="rId38" Type="http://schemas.openxmlformats.org/officeDocument/2006/relationships/hyperlink" Target="https://www.google.co.uk/url?sa=i&amp;url=https%3A%2F%2Fwww.groupon.co.uk%2Fdeals%2Fbin-maid&amp;psig=AOvVaw0RZMONxSHqImvlHO2-wMWK&amp;ust=1588327317253000&amp;source=images&amp;cd=vfe&amp;ved=0CAIQjRxqFwoTCOj0wL7yj-kCFQAAAAAdAAAAABAE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url=https%3A%2F%2Fwww.morningadvertiser.co.uk%2FArticle%2F2011%2F09%2F15%2FFood-sell-by-dates-to-be-phased-out&amp;psig=AOvVaw1slbRdVNXyJXL7xnJx15p-&amp;ust=1588415498972000&amp;source=images&amp;cd=vfe&amp;ved=0CAIQjRxqFwoTCPCcgf-6kukCFQAAAAAdAAAAABAJ" TargetMode="External"/><Relationship Id="rId20" Type="http://schemas.openxmlformats.org/officeDocument/2006/relationships/hyperlink" Target="https://www.google.co.uk/url?sa=i&amp;url=https%3A%2F%2Fwww.amazon.co.uk%2FLITRE-KITCHEN-CADDY-COMPOST-HANDLE%2Fdp%2FB01LXGHGAL&amp;psig=AOvVaw3EgX6SS4Tds9KsmCykYCR7&amp;ust=1588324660070000&amp;source=images&amp;cd=vfe&amp;ved=0CAIQjRxqFwoTCJiY48voj-kCFQAAAAAdAAAAABAE" TargetMode="External"/><Relationship Id="rId29" Type="http://schemas.openxmlformats.org/officeDocument/2006/relationships/image" Target="media/image7.jpeg"/><Relationship Id="rId41" Type="http://schemas.openxmlformats.org/officeDocument/2006/relationships/hyperlink" Target="https://www.google.co.uk/url?sa=i&amp;url=https://www.realsimple.com/home-organizing/organizing/organizing-tips-techniques/reduce-electrical-cord-clutter&amp;psig=AOvVaw330DC8wGrarzy3h0y-HS6W&amp;ust=1588665759778000&amp;source=images&amp;cd=vfe&amp;ved=0CAIQjRxqFwoTCOjrrqTfmekCFQAAAAAdAAAAAB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co.uk/url?sa=i&amp;url=https%3A%2F%2Fwww.vectorportal.com%2FStockVectors%2FSymbols-and-Signs%2FDo-not-wash-vector-symbol%2F7057.aspx&amp;psig=AOvVaw1AGFfD4B3KDtH8Vj7_lh6o&amp;ust=1588242813670000&amp;source=images&amp;cd=vfe&amp;ved=0CAIQjRxqFwoTCIDa-te3jekCFQAAAAAdAAAAABAF" TargetMode="External"/><Relationship Id="rId32" Type="http://schemas.openxmlformats.org/officeDocument/2006/relationships/hyperlink" Target="https://www.google.co.uk/url?sa=i&amp;url=https%3A%2F%2Fwww.freepik.com%2Ffree-photo%2Fwoman-taking-clothes-out-washing-machine_6436832.htm&amp;psig=AOvVaw0vEHTKkL7S2P8rflOm7hul&amp;ust=1588243968468000&amp;source=images&amp;cd=vfe&amp;ved=0CAIQjRxqFwoTCOiF0_67jekCFQAAAAAdAAAAABAR" TargetMode="External"/><Relationship Id="rId37" Type="http://schemas.openxmlformats.org/officeDocument/2006/relationships/image" Target="media/image10.jpeg"/><Relationship Id="rId40" Type="http://schemas.openxmlformats.org/officeDocument/2006/relationships/hyperlink" Target="https://www.google.co.uk/url?sa=i&amp;url=https%3A%2F%2Fhomeanddry.biz%2Fthe-importance-of-laundry%2F&amp;psig=AOvVaw200d4foR11bfSH7RyhTDUj&amp;ust=1588244164431000&amp;source=images&amp;cd=vfe&amp;ved=0CAIQjRxqFwoTCMiF_9u8jekCFQAAAAAdAAAAABAE" TargetMode="External"/><Relationship Id="rId45" Type="http://schemas.openxmlformats.org/officeDocument/2006/relationships/hyperlink" Target="https://www.google.co.uk/url?sa=i&amp;url=https%3A%2F%2Fwww.meadowbrook15317.com%2Fmeadowbrook-cares-holiday-toiletry-drive&amp;psig=AOvVaw0LF1q5LQPJPO72pytzGvCF&amp;ust=1588234003427000&amp;source=images&amp;cd=vfe&amp;ved=0CAIQjRxqFwoTCKC0--6WjekCFQAAAAAdAAAAABA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google.co.uk/url?sa=i&amp;url=https%3A%2F%2Fwww.which.co.uk%2Freviews%2Fwashing-machines%2Farticle%2Fwashing-symbols-explained&amp;psig=AOvVaw0cTvy7Gsz549Vm41zjoxxl&amp;ust=1588242881390000&amp;source=images&amp;cd=vfe&amp;ved=0CAIQjRxqFwoTCPDYp_i3jekCFQAAAAAdAAAAABAE" TargetMode="External"/><Relationship Id="rId28" Type="http://schemas.openxmlformats.org/officeDocument/2006/relationships/hyperlink" Target="https://www.google.co.uk/url?sa=i&amp;url=https://www.istockphoto.com/photos/a-person-taking-burnt-toast-out-of-the-toaster&amp;psig=AOvVaw1u2vMYAIECBNBTXMceiXLC&amp;ust=1588665245309000&amp;source=images&amp;cd=vfe&amp;ved=0CAIQjRxqFwoTCJDF8K7dmekCFQAAAAAdAAAAABAE" TargetMode="External"/><Relationship Id="rId36" Type="http://schemas.openxmlformats.org/officeDocument/2006/relationships/hyperlink" Target="https://www.google.co.uk/url?sa=i&amp;url=https://www.nurseryworld.co.uk/news/article/doh-guidance-highlights-dangers-of-plug-socket-covers&amp;psig=AOvVaw3brHCsB6nNw84P5YFwXIpP&amp;ust=1588664342304000&amp;source=images&amp;cd=vfe&amp;ved=0CAIQjRxqFwoTCPiFhoHamekCFQAAAAAdAAAAABAK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google.co.uk/url?sa=i&amp;url=https://www.rospa.com/home-safety/Resources/Policy-Statements/Electricity&amp;psig=AOvVaw3brHCsB6nNw84P5YFwXIpP&amp;ust=1588664342304000&amp;source=images&amp;cd=vfe&amp;ved=0CAIQjRxqFwoTCPiFhoHamekCFQAAAAAdAAAAABAE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8.jpeg"/><Relationship Id="rId44" Type="http://schemas.openxmlformats.org/officeDocument/2006/relationships/hyperlink" Target="https://www.google.co.uk/url?sa=i&amp;url=https%3A%2F%2Fwww.dreamstime.com%2Fdry-cleaning-symbols-icons-dryclean-explanation-image130894351&amp;psig=AOvVaw27c_1pqtSccUGA46YZNB4N&amp;ust=1588243064660000&amp;source=images&amp;cd=vfe&amp;ved=0CAIQjRxqFwoTCLja58-4jekCFQAAAAAdAAAAAB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ogle.co.uk/url?sa=i&amp;url=https://www.dailyedge.ie/are-the-numbers-on-toasters-minutes-2399685-Oct2015/&amp;psig=AOvVaw2XOC9Oai6zqIPz7dVXyG6q&amp;ust=1588664711050000&amp;source=images&amp;cd=vfe&amp;ved=0CAIQjRxqFwoTCPjUprDbmekCFQAAAAAdAAAAABAE" TargetMode="External"/><Relationship Id="rId22" Type="http://schemas.openxmlformats.org/officeDocument/2006/relationships/hyperlink" Target="https://www.google.co.uk/url?sa=i&amp;url=https%3A%2F%2Fwww.which.co.uk%2Freviews%2Fwashing-machines%2Farticle%2Fwashing-symbols-explained&amp;psig=AOvVaw0cTvy7Gsz549Vm41zjoxxl&amp;ust=1588242881390000&amp;source=images&amp;cd=vfe&amp;ved=0CAIQjRxqFwoTCPDYp_i3jekCFQAAAAAdAAAAABAE" TargetMode="External"/><Relationship Id="rId27" Type="http://schemas.openxmlformats.org/officeDocument/2006/relationships/hyperlink" Target="https://www.google.co.uk/url?sa=i&amp;url=https%3A%2F%2Fwww.goodhousekeeping.com%2Fuk%2Fhouse-and-home%2Fg30713678%2Fkitchen-recycling-bins%2F&amp;psig=AOvVaw2ev571q6e_YBOznjQM0fJx&amp;ust=1588416983019000&amp;source=images&amp;cd=vfe&amp;ved=0CAIQjRxqFwoTCIiIs8LAkukCFQAAAAAdAAAAABAE" TargetMode="External"/><Relationship Id="rId30" Type="http://schemas.openxmlformats.org/officeDocument/2006/relationships/hyperlink" Target="https://www.google.co.uk/url?sa=i&amp;url=https://www.mightyape.co.nz/product/bamboo-toast-tongs-with-magnet/20938375&amp;psig=AOvVaw3TUZro68E22aaXRJZOE3Lo&amp;ust=1588665403812000&amp;source=images&amp;cd=vfe&amp;ved=0CAIQjRxqFwoTCLCwxPrdmekCFQAAAAAdAAAAABAF" TargetMode="External"/><Relationship Id="rId35" Type="http://schemas.openxmlformats.org/officeDocument/2006/relationships/image" Target="media/image9.jpeg"/><Relationship Id="rId43" Type="http://schemas.openxmlformats.org/officeDocument/2006/relationships/hyperlink" Target="https://www.google.co.uk/url?sa=i&amp;url=https%3A%2F%2Fwww.realsimple.com%2Fhome-organizing%2Forganizing%2Forganizing-tips-techniques%2Freduce-electrical-cord-clutter&amp;psig=AOvVaw330DC8wGrarzy3h0y-HS6W&amp;ust=1588665759778000&amp;source=images&amp;cd=vfe&amp;ved=0CAIQjRxqFwoTCOjrrqTfmekCFQAAAAAdAAAAABAG" TargetMode="External"/><Relationship Id="rId48" Type="http://schemas.openxmlformats.org/officeDocument/2006/relationships/glossaryDocument" Target="glossary/document.xml"/><Relationship Id="rId8" Type="http://schemas.openxmlformats.org/officeDocument/2006/relationships/hyperlink" Target="https://www.google.co.uk/url?sa=i&amp;url=https://manualzz.com/doc/3111811/de-longhi-kmix-dtt02.bk-instruction-manual&amp;psig=AOvVaw3d0R3JmDecl44Wvn3vDyPe&amp;ust=1588664206538000&amp;source=images&amp;cd=vfe&amp;ved=0CAIQjRxqFwoTCMjyrcDZmekCFQAAAAAdAAAAAB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EEFA195A14CC0A33FE609A9F3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24FE-939E-4A19-A131-9F33C2C6C5E8}"/>
      </w:docPartPr>
      <w:docPartBody>
        <w:p w:rsidR="00050C34" w:rsidRDefault="00115378">
          <w:r w:rsidRPr="00BC5FC5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78"/>
    <w:rsid w:val="00050C34"/>
    <w:rsid w:val="0011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7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3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EB2E-E701-4F4E-B9EE-A0418002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Haydon</dc:creator>
  <cp:keywords/>
  <dc:description/>
  <cp:lastModifiedBy>Jo Haydon</cp:lastModifiedBy>
  <cp:revision>3</cp:revision>
  <dcterms:created xsi:type="dcterms:W3CDTF">2020-05-04T08:16:00Z</dcterms:created>
  <dcterms:modified xsi:type="dcterms:W3CDTF">2020-10-15T09:47:00Z</dcterms:modified>
</cp:coreProperties>
</file>